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37" w:rsidRPr="00842B71" w:rsidRDefault="006B19D4" w:rsidP="00842B71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8"/>
          <w:szCs w:val="20"/>
        </w:rPr>
      </w:pPr>
      <w:r w:rsidRPr="00842B71">
        <w:rPr>
          <w:rStyle w:val="FontStyle143"/>
          <w:rFonts w:ascii="Times New Roman" w:hAnsi="Times New Roman"/>
          <w:sz w:val="28"/>
          <w:szCs w:val="20"/>
        </w:rPr>
        <w:t>ВАРИАНТ 5</w:t>
      </w:r>
    </w:p>
    <w:p w:rsidR="00842B71" w:rsidRDefault="00842B71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1</w:t>
      </w:r>
    </w:p>
    <w:p w:rsidR="00842B71" w:rsidRDefault="00663877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66387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56192">
            <v:textbox style="mso-fit-shape-to-text:t">
              <w:txbxContent>
                <w:p w:rsidR="00842B71" w:rsidRDefault="00842B71" w:rsidP="0084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842B71" w:rsidRPr="00842B71" w:rsidRDefault="00842B71" w:rsidP="0084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842B71" w:rsidRPr="00276847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76847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</w:t>
      </w:r>
      <w:r w:rsidRPr="00276847">
        <w:rPr>
          <w:rFonts w:ascii="TimesNewRomanPSMT" w:hAnsi="TimesNewRomanPSMT" w:cs="TimesNewRomanPSMT"/>
          <w:sz w:val="21"/>
          <w:szCs w:val="19"/>
        </w:rPr>
        <w:t>з</w:t>
      </w:r>
      <w:r w:rsidRPr="00276847">
        <w:rPr>
          <w:rFonts w:ascii="TimesNewRomanPSMT" w:hAnsi="TimesNewRomanPSMT" w:cs="TimesNewRomanPSMT"/>
          <w:sz w:val="21"/>
          <w:szCs w:val="19"/>
        </w:rPr>
        <w:t>ложение.</w:t>
      </w:r>
    </w:p>
    <w:p w:rsidR="00842B71" w:rsidRPr="00276847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76847">
        <w:rPr>
          <w:rFonts w:ascii="TimesNewRomanPSMT" w:hAnsi="TimesNewRomanPSMT" w:cs="TimesNewRomanPSMT"/>
          <w:sz w:val="21"/>
          <w:szCs w:val="19"/>
        </w:rPr>
        <w:t>Учтите, что Вы дол</w:t>
      </w:r>
      <w:r w:rsidRPr="00276847">
        <w:rPr>
          <w:rFonts w:ascii="TimesNewRomanPSMT" w:hAnsi="TimesNewRomanPSMT" w:cs="TimesNewRomanPSMT"/>
          <w:sz w:val="21"/>
          <w:szCs w:val="19"/>
        </w:rPr>
        <w:t>ж</w:t>
      </w:r>
      <w:r w:rsidRPr="00276847">
        <w:rPr>
          <w:rFonts w:ascii="TimesNewRomanPSMT" w:hAnsi="TimesNewRomanPSMT" w:cs="TimesNewRomanPSMT"/>
          <w:sz w:val="21"/>
          <w:szCs w:val="19"/>
        </w:rPr>
        <w:t>ны передать главное содержание как ка</w:t>
      </w:r>
      <w:r w:rsidRPr="00276847">
        <w:rPr>
          <w:rFonts w:ascii="TimesNewRomanPSMT" w:hAnsi="TimesNewRomanPSMT" w:cs="TimesNewRomanPSMT"/>
          <w:sz w:val="21"/>
          <w:szCs w:val="19"/>
        </w:rPr>
        <w:t>ж</w:t>
      </w:r>
      <w:r w:rsidRPr="00276847">
        <w:rPr>
          <w:rFonts w:ascii="TimesNewRomanPSMT" w:hAnsi="TimesNewRomanPSMT" w:cs="TimesNewRomanPSMT"/>
          <w:sz w:val="21"/>
          <w:szCs w:val="19"/>
        </w:rPr>
        <w:t xml:space="preserve">дой </w:t>
      </w:r>
      <w:proofErr w:type="spellStart"/>
      <w:r w:rsidRPr="00276847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276847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842B71" w:rsidRPr="00276847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76847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276847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</w:t>
      </w:r>
      <w:r>
        <w:rPr>
          <w:rFonts w:ascii="TimesNewRomanPSMT" w:hAnsi="TimesNewRomanPSMT" w:cs="TimesNewRomanPSMT"/>
          <w:sz w:val="19"/>
          <w:szCs w:val="19"/>
        </w:rPr>
        <w:t>.</w:t>
      </w:r>
    </w:p>
    <w:p w:rsidR="00842B71" w:rsidRDefault="00842B71" w:rsidP="00842B7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2</w:t>
      </w:r>
    </w:p>
    <w:p w:rsidR="00842B71" w:rsidRDefault="00663877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  <w:r>
        <w:rPr>
          <w:rFonts w:ascii="Times New Roman" w:hAnsi="Times New Roman" w:cs="Bookman Old Style"/>
          <w:b/>
          <w:bCs/>
          <w:noProof/>
          <w:color w:val="000000"/>
          <w:sz w:val="20"/>
          <w:szCs w:val="20"/>
        </w:rPr>
        <w:pict>
          <v:shape id="_x0000_s1027" type="#_x0000_t202" style="position:absolute;left:0;text-align:left;margin-left:111.9pt;margin-top:8pt;width:315.75pt;height:30.5pt;z-index:251657216">
            <v:textbox style="mso-fit-shape-to-text:t">
              <w:txbxContent>
                <w:p w:rsidR="00842B71" w:rsidRPr="00842B71" w:rsidRDefault="00842B71" w:rsidP="00842B71">
                  <w:pPr>
                    <w:jc w:val="center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842B71" w:rsidRDefault="00842B71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</w:p>
    <w:p w:rsidR="00842B71" w:rsidRDefault="00842B71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</w:p>
    <w:p w:rsidR="006B19D4" w:rsidRDefault="006B19D4" w:rsidP="00D73337">
      <w:pPr>
        <w:pStyle w:val="Style5"/>
        <w:widowControl/>
        <w:ind w:firstLine="426"/>
        <w:rPr>
          <w:rStyle w:val="FontStyle111"/>
          <w:rFonts w:ascii="Times New Roman" w:hAnsi="Times New Roman" w:cs="Times New Roman"/>
          <w:sz w:val="20"/>
          <w:szCs w:val="20"/>
        </w:rPr>
      </w:pP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(1)Когда ему было лет девять, он часто приходил в зоопарк, где знал, казалось, каждую дырку в дер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вянном заборе, ка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ж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дый закоулок между клетками. (2)Здесь он познакомился с Машей. (З</w:t>
      </w: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)О</w:t>
      </w:r>
      <w:proofErr w:type="gramEnd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на была то ли студенткой, то ли практиканткой и работала с медведями. (4)Маша позволяла Тимофею смотреть, как она кормит маленьких медвежат. (5)Однажды он принёс воды, когда медвежонок разлил полное ведро, и с тех пор она разрешала Тим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фею помогать ей.</w:t>
      </w:r>
    </w:p>
    <w:p w:rsidR="006B19D4" w:rsidRPr="00276847" w:rsidRDefault="006B19D4" w:rsidP="006B19D4">
      <w:pPr>
        <w:pStyle w:val="Style6"/>
        <w:widowControl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(6)Он видел всё в розовом свете рядом с этой Машей. (7)Он очень хотел сделать что-нибудь такое невиданное, огромное, чтобы она была не просто удивлена, а потрясена.</w:t>
      </w:r>
    </w:p>
    <w:p w:rsidR="006B19D4" w:rsidRPr="00276847" w:rsidRDefault="006B19D4" w:rsidP="006B19D4">
      <w:pPr>
        <w:pStyle w:val="Style6"/>
        <w:widowControl/>
        <w:ind w:firstLine="274"/>
        <w:rPr>
          <w:rStyle w:val="FontStyle142"/>
          <w:rFonts w:ascii="Times New Roman" w:hAnsi="Times New Roman" w:cs="Times New Roman"/>
          <w:sz w:val="24"/>
          <w:szCs w:val="20"/>
        </w:rPr>
      </w:pP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(8)На длинной рогатой палке она переводила медвежат на площадку молодняка, а Тимофей шёл р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я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дом и нёс мешок с хлебом и морковкой и страшно гордился собой. (9)Все вокруг провожали их глазами и показывали пальцами, а Тимофей важно шагал так, как будто имел на это право, как будто он не хул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и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ган и мелкий воришка, а с ними, с этой удивительной</w:t>
      </w:r>
      <w:proofErr w:type="gramEnd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 xml:space="preserve"> храброй девушкой и её медведями. (10)Он пом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гает их переводить, ему доверили важное и почти опасное дело, и ни одна контролёрша не посмеет п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дойти и спросить у него билет, потому что он – с Машей, которую в зоопарке все знали.</w:t>
      </w: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 xml:space="preserve">(11)Девушка как-то быстро поняла, что он всё время </w:t>
      </w: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хочет</w:t>
      </w:r>
      <w:proofErr w:type="gramEnd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 xml:space="preserve"> есть. (12)И стала подкармливать его б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у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тербродами с колбасой. (13)У Тимофея была сумасшедшая гордость, но он ел потому, что голод совсем одолел, а колбаса к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а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залась необыкновенным, божественным наслаждением. (14)Никогда в жизни потом он не ел такой колбасы.</w:t>
      </w: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(15)0днажды она купила ему мороженое, чем оскорбила его ужасно. (16)Поесть не очень стыдно, к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гда от голода подводит худой грязный живот и в глазах темнеет. (17)Но мороженое! (18)Такого униж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ния Тимофей пер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нести не мог. (19)Если она хочет, он будет с ней дружить, а подачек ему не надо.</w:t>
      </w:r>
    </w:p>
    <w:p w:rsidR="006B19D4" w:rsidRPr="00276847" w:rsidRDefault="006B19D4" w:rsidP="006B19D4">
      <w:pPr>
        <w:pStyle w:val="Style27"/>
        <w:widowControl/>
        <w:tabs>
          <w:tab w:val="left" w:pos="0"/>
        </w:tabs>
        <w:spacing w:line="266" w:lineRule="exact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(20)Они быстро помирились, и как-то так вышло, что сразу же после этого съели это мороженое, ра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з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делив п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полам.</w:t>
      </w:r>
    </w:p>
    <w:p w:rsidR="006B19D4" w:rsidRPr="00276847" w:rsidRDefault="006B19D4" w:rsidP="006B19D4">
      <w:pPr>
        <w:pStyle w:val="Style27"/>
        <w:widowControl/>
        <w:tabs>
          <w:tab w:val="left" w:pos="713"/>
        </w:tabs>
        <w:spacing w:line="266" w:lineRule="exact"/>
        <w:ind w:firstLine="284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(21)Потом она вышла замуж и уехала.</w:t>
      </w:r>
    </w:p>
    <w:p w:rsidR="006B19D4" w:rsidRPr="00276847" w:rsidRDefault="006B19D4" w:rsidP="006B19D4">
      <w:pPr>
        <w:pStyle w:val="Style27"/>
        <w:widowControl/>
        <w:tabs>
          <w:tab w:val="left" w:pos="684"/>
        </w:tabs>
        <w:spacing w:line="266" w:lineRule="exact"/>
        <w:ind w:firstLine="284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(22)«Я не могу взять тебя с собой, – сказала она. – (23)Ты понимаешь? (24)Я очень хотела бы, но не могу».</w:t>
      </w: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(25)При ней он не мог расплакаться. (26)Чёрный от внезапно свалившегося на него горя, он ушёл, решив больше не приходить никогда, но через три дня явился снова в надежде, что весь этот ужас про её отъезд – н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правда.</w:t>
      </w: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(27)Чужая тётка в тёплом ватнике чистила клетки и покрикивала на медвежат. (28)Маша никогда ни на кого не кричала. (29)Выросшие за лето медвежата играли на камнях и даже не заметили Тимофея, прижавшегося к сетке.</w:t>
      </w:r>
    </w:p>
    <w:p w:rsidR="006B19D4" w:rsidRPr="00276847" w:rsidRDefault="006B19D4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(30)В зоопарке почти никого не было: холодно, осень, будний день. (31)Он обошёл все клетки, пр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верил всех зверей. (32)Всё было в порядке. (ЗЗ</w:t>
      </w: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)У</w:t>
      </w:r>
      <w:proofErr w:type="gramEnd"/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став бродить, он лёг под одним из громадных деревьев.</w:t>
      </w:r>
    </w:p>
    <w:p w:rsidR="006B19D4" w:rsidRPr="00276847" w:rsidRDefault="006B19D4" w:rsidP="006B19D4">
      <w:pPr>
        <w:pStyle w:val="Style6"/>
        <w:widowControl/>
        <w:ind w:firstLine="274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(34)Сначала он просто лежал на куче листьев, потом стал тихонечко подвывать, засовывая между к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лен замёрзшие гря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з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ные руки.</w:t>
      </w:r>
    </w:p>
    <w:p w:rsidR="006B19D4" w:rsidRPr="00276847" w:rsidRDefault="00276847" w:rsidP="006B19D4">
      <w:pPr>
        <w:pStyle w:val="Style6"/>
        <w:widowControl/>
        <w:ind w:firstLine="281"/>
        <w:rPr>
          <w:rStyle w:val="FontStyle142"/>
          <w:rFonts w:ascii="Times New Roman" w:hAnsi="Times New Roman" w:cs="Times New Roman"/>
          <w:sz w:val="24"/>
          <w:szCs w:val="20"/>
        </w:rPr>
      </w:pPr>
      <w:r>
        <w:rPr>
          <w:rStyle w:val="FontStyle142"/>
          <w:rFonts w:ascii="Times New Roman" w:hAnsi="Times New Roman" w:cs="Times New Roman"/>
          <w:sz w:val="24"/>
          <w:szCs w:val="20"/>
        </w:rPr>
        <w:t>(35)Всё кончилось. (З</w:t>
      </w:r>
      <w:proofErr w:type="gramStart"/>
      <w:r>
        <w:rPr>
          <w:rStyle w:val="FontStyle142"/>
          <w:rFonts w:ascii="Times New Roman" w:hAnsi="Times New Roman" w:cs="Times New Roman"/>
          <w:sz w:val="24"/>
          <w:szCs w:val="20"/>
        </w:rPr>
        <w:t>6</w:t>
      </w:r>
      <w:proofErr w:type="gramEnd"/>
      <w:r w:rsidR="006B19D4" w:rsidRPr="00276847">
        <w:rPr>
          <w:rStyle w:val="FontStyle142"/>
          <w:rFonts w:ascii="Times New Roman" w:hAnsi="Times New Roman" w:cs="Times New Roman"/>
          <w:sz w:val="24"/>
          <w:szCs w:val="20"/>
        </w:rPr>
        <w:t>)Больше в его жизни ничего не будет. (37)Он остался совсем один. (38)Маши больше не будет. (39)И лета больше не будет. (40)Будут осень, дождь, ранние сумерки, а к весне медв</w:t>
      </w:r>
      <w:r w:rsidR="006B19D4"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="006B19D4" w:rsidRPr="00276847">
        <w:rPr>
          <w:rStyle w:val="FontStyle142"/>
          <w:rFonts w:ascii="Times New Roman" w:hAnsi="Times New Roman" w:cs="Times New Roman"/>
          <w:sz w:val="24"/>
          <w:szCs w:val="20"/>
        </w:rPr>
        <w:t>жата совсем вырастут и больше не у</w:t>
      </w:r>
      <w:r w:rsidR="006B19D4" w:rsidRPr="00276847">
        <w:rPr>
          <w:rStyle w:val="FontStyle142"/>
          <w:rFonts w:ascii="Times New Roman" w:hAnsi="Times New Roman" w:cs="Times New Roman"/>
          <w:sz w:val="24"/>
          <w:szCs w:val="20"/>
        </w:rPr>
        <w:t>з</w:t>
      </w:r>
      <w:r w:rsidR="006B19D4" w:rsidRPr="00276847">
        <w:rPr>
          <w:rStyle w:val="FontStyle142"/>
          <w:rFonts w:ascii="Times New Roman" w:hAnsi="Times New Roman" w:cs="Times New Roman"/>
          <w:sz w:val="24"/>
          <w:szCs w:val="20"/>
        </w:rPr>
        <w:t>нают его.</w:t>
      </w:r>
    </w:p>
    <w:p w:rsidR="006B19D4" w:rsidRPr="00276847" w:rsidRDefault="006B19D4" w:rsidP="006B19D4">
      <w:pPr>
        <w:pStyle w:val="Style6"/>
        <w:widowControl/>
        <w:ind w:firstLine="284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(41)Маленький Тимофей долго жалел себя,  лёжа на куче опавших листьев и глядя в далёкое равн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душное н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 xml:space="preserve">бо. (42)Потом встал и ушёл из зоопарка. </w:t>
      </w:r>
    </w:p>
    <w:p w:rsidR="006B19D4" w:rsidRPr="00276847" w:rsidRDefault="006B19D4" w:rsidP="006B19D4">
      <w:pPr>
        <w:pStyle w:val="Style6"/>
        <w:widowControl/>
        <w:ind w:firstLine="284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(43)Навсегда.</w:t>
      </w:r>
    </w:p>
    <w:p w:rsidR="006B19D4" w:rsidRPr="00276847" w:rsidRDefault="006B19D4" w:rsidP="006B19D4">
      <w:pPr>
        <w:pStyle w:val="Style3"/>
        <w:widowControl/>
        <w:spacing w:line="266" w:lineRule="exact"/>
        <w:jc w:val="right"/>
        <w:rPr>
          <w:rStyle w:val="FontStyle142"/>
          <w:rFonts w:ascii="Times New Roman" w:hAnsi="Times New Roman" w:cs="Times New Roman"/>
          <w:sz w:val="24"/>
          <w:szCs w:val="20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0"/>
        </w:rPr>
        <w:t>(По Т. Устиновой*)</w:t>
      </w:r>
    </w:p>
    <w:p w:rsidR="006B19D4" w:rsidRPr="00276847" w:rsidRDefault="006B19D4" w:rsidP="006B19D4">
      <w:pPr>
        <w:pStyle w:val="Style23"/>
        <w:widowControl/>
        <w:spacing w:line="266" w:lineRule="exact"/>
        <w:ind w:firstLine="317"/>
        <w:rPr>
          <w:rStyle w:val="FontStyle111"/>
          <w:rFonts w:ascii="Times New Roman" w:hAnsi="Times New Roman" w:cs="Times New Roman"/>
          <w:sz w:val="20"/>
          <w:szCs w:val="20"/>
        </w:rPr>
      </w:pPr>
      <w:r w:rsidRPr="00276847">
        <w:rPr>
          <w:rStyle w:val="FontStyle111"/>
          <w:rFonts w:ascii="Times New Roman" w:hAnsi="Times New Roman" w:cs="Times New Roman"/>
          <w:sz w:val="20"/>
          <w:szCs w:val="20"/>
        </w:rPr>
        <w:lastRenderedPageBreak/>
        <w:t>* Устинова Татьяна Витальевна (род</w:t>
      </w:r>
      <w:proofErr w:type="gramStart"/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>.</w:t>
      </w:r>
      <w:proofErr w:type="gramEnd"/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>в</w:t>
      </w:r>
      <w:proofErr w:type="gramEnd"/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968 г"/>
        </w:smartTagPr>
        <w:r w:rsidRPr="00276847">
          <w:rPr>
            <w:rStyle w:val="FontStyle111"/>
            <w:rFonts w:ascii="Times New Roman" w:hAnsi="Times New Roman" w:cs="Times New Roman"/>
            <w:sz w:val="20"/>
            <w:szCs w:val="20"/>
          </w:rPr>
          <w:t>1968 г</w:t>
        </w:r>
      </w:smartTag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 xml:space="preserve">.) </w:t>
      </w:r>
      <w:r w:rsidRPr="00276847">
        <w:rPr>
          <w:rStyle w:val="FontStyle142"/>
          <w:rFonts w:ascii="Times New Roman" w:hAnsi="Times New Roman" w:cs="Times New Roman"/>
          <w:b/>
          <w:sz w:val="20"/>
          <w:szCs w:val="20"/>
        </w:rPr>
        <w:t>–</w:t>
      </w:r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 xml:space="preserve"> российская писательница, работающая в детекти</w:t>
      </w:r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>в</w:t>
      </w:r>
      <w:r w:rsidRPr="00276847">
        <w:rPr>
          <w:rStyle w:val="FontStyle111"/>
          <w:rFonts w:ascii="Times New Roman" w:hAnsi="Times New Roman" w:cs="Times New Roman"/>
          <w:sz w:val="20"/>
          <w:szCs w:val="20"/>
        </w:rPr>
        <w:t>ном жанре.</w:t>
      </w:r>
    </w:p>
    <w:p w:rsidR="00741CD1" w:rsidRPr="00276847" w:rsidRDefault="00276847" w:rsidP="00842B71">
      <w:pPr>
        <w:pStyle w:val="Style13"/>
        <w:widowControl/>
        <w:spacing w:line="259" w:lineRule="exact"/>
        <w:rPr>
          <w:rStyle w:val="FontStyle111"/>
          <w:rFonts w:ascii="Times New Roman" w:hAnsi="Times New Roman"/>
          <w:sz w:val="24"/>
          <w:szCs w:val="20"/>
        </w:rPr>
      </w:pPr>
      <w:r>
        <w:rPr>
          <w:rFonts w:ascii="Times New Roman" w:hAnsi="Times New Roman" w:cs="Bookman Old Style"/>
          <w:b/>
          <w:bCs/>
          <w:i/>
          <w:iCs/>
          <w:noProof/>
          <w:color w:val="000000"/>
          <w:sz w:val="20"/>
          <w:szCs w:val="20"/>
        </w:rPr>
        <w:pict>
          <v:shape id="_x0000_s1030" type="#_x0000_t202" style="position:absolute;left:0;text-align:left;margin-left:7.35pt;margin-top:15.95pt;width:525.4pt;height:45.9pt;z-index:251659264">
            <v:textbox style="mso-fit-shape-to-text:t">
              <w:txbxContent>
                <w:p w:rsidR="003F5007" w:rsidRPr="003F5007" w:rsidRDefault="003F5007" w:rsidP="003F500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i/>
                      <w:lang w:eastAsia="en-US"/>
                    </w:rPr>
                  </w:pPr>
                  <w:r w:rsidRPr="00E57C6D">
                    <w:rPr>
                      <w:rFonts w:ascii="Times New Roman" w:hAnsi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о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3F5007" w:rsidRDefault="003F5007" w:rsidP="00842B71">
      <w:pPr>
        <w:pStyle w:val="Style13"/>
        <w:widowControl/>
        <w:spacing w:line="259" w:lineRule="exact"/>
        <w:rPr>
          <w:rStyle w:val="FontStyle111"/>
          <w:rFonts w:ascii="Times New Roman" w:hAnsi="Times New Roman"/>
          <w:sz w:val="20"/>
          <w:szCs w:val="20"/>
        </w:rPr>
      </w:pPr>
    </w:p>
    <w:p w:rsidR="00D73337" w:rsidRPr="00276847" w:rsidRDefault="00AC4179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i w:val="0"/>
          <w:sz w:val="24"/>
          <w:szCs w:val="24"/>
        </w:rPr>
      </w:pPr>
      <w:r w:rsidRPr="00276847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2. </w:t>
      </w:r>
      <w:r w:rsidR="00D73337" w:rsidRPr="00276847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D733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>В ка</w:t>
      </w:r>
      <w:r w:rsidR="006B19D4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>ком варианте ответа</w:t>
      </w:r>
      <w:r w:rsidR="00D733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содержится информация, необходимая для </w:t>
      </w:r>
      <w:r w:rsidR="00D73337" w:rsidRPr="00276847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обоснования </w:t>
      </w:r>
      <w:r w:rsidR="00D733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>ответа на в</w:t>
      </w:r>
      <w:r w:rsidR="00D733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>о</w:t>
      </w:r>
      <w:r w:rsidR="00D733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прос: </w:t>
      </w:r>
      <w:r w:rsidR="00D43037" w:rsidRPr="00276847">
        <w:rPr>
          <w:rStyle w:val="FontStyle110"/>
          <w:rFonts w:ascii="Times New Roman" w:hAnsi="Times New Roman" w:cs="Times New Roman"/>
          <w:i w:val="0"/>
          <w:sz w:val="24"/>
          <w:szCs w:val="24"/>
        </w:rPr>
        <w:t>«Почему мальчик Тимофей часто приходил в зоопарк»?</w:t>
      </w:r>
    </w:p>
    <w:p w:rsidR="00EA5E09" w:rsidRPr="00276847" w:rsidRDefault="006B19D4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10"/>
          <w:rFonts w:ascii="Times New Roman" w:hAnsi="Times New Roman" w:cs="Times New Roman"/>
          <w:b/>
          <w:sz w:val="24"/>
          <w:szCs w:val="24"/>
        </w:rPr>
        <w:t>1) В зоопарке Тимофей «знал, казалось, каждую дырку в деревянном заборе, каждый закоулок между клетками».</w:t>
      </w:r>
    </w:p>
    <w:p w:rsidR="006B19D4" w:rsidRPr="00276847" w:rsidRDefault="006B19D4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10"/>
          <w:rFonts w:ascii="Times New Roman" w:hAnsi="Times New Roman" w:cs="Times New Roman"/>
          <w:b/>
          <w:sz w:val="24"/>
          <w:szCs w:val="24"/>
        </w:rPr>
        <w:t xml:space="preserve">2) </w:t>
      </w:r>
      <w:r w:rsidR="00741CD1" w:rsidRPr="00276847">
        <w:rPr>
          <w:rStyle w:val="FontStyle110"/>
          <w:rFonts w:ascii="Times New Roman" w:hAnsi="Times New Roman" w:cs="Times New Roman"/>
          <w:b/>
          <w:sz w:val="24"/>
          <w:szCs w:val="24"/>
        </w:rPr>
        <w:t>Тимофей был хулиганом и мелким воришкой.</w:t>
      </w:r>
    </w:p>
    <w:p w:rsidR="00741CD1" w:rsidRPr="00276847" w:rsidRDefault="00741CD1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10"/>
          <w:rFonts w:ascii="Times New Roman" w:hAnsi="Times New Roman" w:cs="Times New Roman"/>
          <w:b/>
          <w:sz w:val="24"/>
          <w:szCs w:val="24"/>
        </w:rPr>
        <w:t>3) Маша, которая работала в зоопарке, часто угощала его мороженым.</w:t>
      </w:r>
    </w:p>
    <w:p w:rsidR="00741CD1" w:rsidRPr="00276847" w:rsidRDefault="00741CD1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10"/>
          <w:rFonts w:ascii="Times New Roman" w:hAnsi="Times New Roman" w:cs="Times New Roman"/>
          <w:b/>
          <w:sz w:val="24"/>
          <w:szCs w:val="24"/>
        </w:rPr>
        <w:t>4) Мальчик чувствовал себя спокойно и уверенно рядом с Машей, которая иногда обращалась к нему за помощью.</w:t>
      </w:r>
    </w:p>
    <w:p w:rsidR="00741CD1" w:rsidRPr="00276847" w:rsidRDefault="00741CD1" w:rsidP="00741CD1">
      <w:pPr>
        <w:pStyle w:val="Style12"/>
        <w:widowControl/>
        <w:spacing w:line="259" w:lineRule="exact"/>
        <w:ind w:firstLine="295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741CD1" w:rsidRPr="00276847" w:rsidRDefault="00AC4179" w:rsidP="00741CD1">
      <w:pPr>
        <w:pStyle w:val="Style17"/>
        <w:widowControl/>
        <w:ind w:firstLine="281"/>
        <w:rPr>
          <w:rStyle w:val="FontStyle142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3.</w:t>
      </w:r>
      <w:r w:rsidR="00741CD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Укажите предложение, в котором средством выразительности речи является </w:t>
      </w:r>
      <w:r w:rsidR="00741CD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фразеологизм.</w:t>
      </w:r>
    </w:p>
    <w:p w:rsidR="00741CD1" w:rsidRPr="00276847" w:rsidRDefault="00741CD1" w:rsidP="00741CD1">
      <w:pPr>
        <w:pStyle w:val="Style15"/>
        <w:widowControl/>
        <w:tabs>
          <w:tab w:val="left" w:pos="266"/>
        </w:tabs>
        <w:ind w:firstLine="284"/>
        <w:jc w:val="both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1) Когда ему было лет девять, он часто приходил в зоопарк, где знал, казалось, каждую дырку в деревянном заборе, каждый закоулок между клетками.</w:t>
      </w:r>
    </w:p>
    <w:p w:rsidR="00741CD1" w:rsidRPr="00276847" w:rsidRDefault="00741CD1" w:rsidP="00741CD1">
      <w:pPr>
        <w:pStyle w:val="Style15"/>
        <w:widowControl/>
        <w:tabs>
          <w:tab w:val="left" w:pos="266"/>
        </w:tabs>
        <w:spacing w:before="7" w:line="259" w:lineRule="exact"/>
        <w:ind w:firstLine="284"/>
        <w:jc w:val="both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2) Однажды он принёс воды, когда медвежонок разлил полное ведро, и с тех пор она разрешала Тимофею помогать ей.</w:t>
      </w:r>
    </w:p>
    <w:p w:rsidR="00741CD1" w:rsidRPr="00276847" w:rsidRDefault="00741CD1" w:rsidP="00741CD1">
      <w:pPr>
        <w:pStyle w:val="Style15"/>
        <w:widowControl/>
        <w:tabs>
          <w:tab w:val="left" w:pos="266"/>
        </w:tabs>
        <w:spacing w:line="259" w:lineRule="exact"/>
        <w:ind w:firstLine="284"/>
        <w:jc w:val="both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3) Он помогает их переводить, ему доверили важное и почти опасное дело, и ни одна контр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лёрша не посмеет подойти и спросить у него билет, потому что он 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— с 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Машей, которую в зо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парке все знали.</w:t>
      </w:r>
    </w:p>
    <w:p w:rsidR="00741CD1" w:rsidRPr="00276847" w:rsidRDefault="00741CD1" w:rsidP="00741CD1">
      <w:pPr>
        <w:pStyle w:val="Style15"/>
        <w:widowControl/>
        <w:tabs>
          <w:tab w:val="left" w:pos="266"/>
        </w:tabs>
        <w:spacing w:line="259" w:lineRule="exact"/>
        <w:ind w:firstLine="284"/>
        <w:rPr>
          <w:rStyle w:val="FontStyle111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4) Он видел всё в розовом свете рядом с этой Машей.</w:t>
      </w:r>
    </w:p>
    <w:p w:rsidR="00741CD1" w:rsidRPr="00276847" w:rsidRDefault="00741CD1" w:rsidP="00741CD1">
      <w:pPr>
        <w:pStyle w:val="Style15"/>
        <w:widowControl/>
        <w:tabs>
          <w:tab w:val="left" w:pos="266"/>
        </w:tabs>
        <w:spacing w:line="259" w:lineRule="exact"/>
        <w:ind w:firstLine="284"/>
        <w:rPr>
          <w:rStyle w:val="FontStyle111"/>
          <w:rFonts w:ascii="Times New Roman" w:hAnsi="Times New Roman" w:cs="Times New Roman"/>
          <w:sz w:val="24"/>
          <w:szCs w:val="24"/>
        </w:rPr>
      </w:pPr>
    </w:p>
    <w:p w:rsidR="00AC4179" w:rsidRPr="00276847" w:rsidRDefault="00AC4179" w:rsidP="00842B71">
      <w:pPr>
        <w:autoSpaceDE w:val="0"/>
        <w:autoSpaceDN w:val="0"/>
        <w:adjustRightInd w:val="0"/>
        <w:spacing w:after="0" w:line="240" w:lineRule="auto"/>
        <w:jc w:val="both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4. </w:t>
      </w:r>
      <w:r w:rsidR="00741CD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 </w:t>
      </w:r>
      <w:r w:rsidRPr="00276847">
        <w:rPr>
          <w:rFonts w:ascii="TimesNewRomanPSMT" w:hAnsi="TimesNewRomanPSMT" w:cs="TimesNewRomanPSMT"/>
          <w:sz w:val="24"/>
          <w:szCs w:val="24"/>
        </w:rPr>
        <w:t>Из предложений 5–</w:t>
      </w:r>
      <w:r w:rsidR="00F94277" w:rsidRPr="00276847">
        <w:rPr>
          <w:rFonts w:ascii="TimesNewRomanPSMT" w:hAnsi="TimesNewRomanPSMT" w:cs="TimesNewRomanPSMT"/>
          <w:sz w:val="24"/>
          <w:szCs w:val="24"/>
        </w:rPr>
        <w:t>7</w:t>
      </w:r>
      <w:r w:rsidRPr="00276847">
        <w:rPr>
          <w:rFonts w:ascii="TimesNewRomanPSMT" w:hAnsi="TimesNewRomanPSMT" w:cs="TimesNewRomanPSMT"/>
          <w:sz w:val="24"/>
          <w:szCs w:val="24"/>
        </w:rPr>
        <w:t xml:space="preserve"> выпишите </w:t>
      </w:r>
      <w:r w:rsidRPr="00276847">
        <w:rPr>
          <w:rFonts w:ascii="TimesNewRomanPSMT" w:hAnsi="TimesNewRomanPSMT" w:cs="TimesNewRomanPSMT"/>
          <w:b/>
          <w:sz w:val="24"/>
          <w:szCs w:val="24"/>
        </w:rPr>
        <w:t>слово</w:t>
      </w:r>
      <w:r w:rsidRPr="00276847">
        <w:rPr>
          <w:rFonts w:ascii="TimesNewRomanPSMT" w:hAnsi="TimesNewRomanPSMT" w:cs="TimesNewRomanPSMT"/>
          <w:sz w:val="24"/>
          <w:szCs w:val="24"/>
        </w:rPr>
        <w:t xml:space="preserve">, в котором правописание </w:t>
      </w:r>
      <w:r w:rsidR="00F94277" w:rsidRPr="00276847">
        <w:rPr>
          <w:rFonts w:ascii="TimesNewRomanPSMT" w:hAnsi="TimesNewRomanPSMT" w:cs="TimesNewRomanPSMT"/>
          <w:sz w:val="24"/>
          <w:szCs w:val="24"/>
        </w:rPr>
        <w:t xml:space="preserve">согласного на конце </w:t>
      </w:r>
      <w:r w:rsidRPr="00276847">
        <w:rPr>
          <w:rFonts w:ascii="TimesNewRomanPSMT" w:hAnsi="TimesNewRomanPSMT" w:cs="TimesNewRomanPSMT"/>
          <w:sz w:val="24"/>
          <w:szCs w:val="24"/>
        </w:rPr>
        <w:t>приставки</w:t>
      </w:r>
      <w:r w:rsidR="00F94277" w:rsidRPr="00276847">
        <w:rPr>
          <w:rFonts w:ascii="TimesNewRomanPSMT" w:hAnsi="TimesNewRomanPSMT" w:cs="TimesNewRomanPSMT"/>
          <w:sz w:val="24"/>
          <w:szCs w:val="24"/>
        </w:rPr>
        <w:t xml:space="preserve"> </w:t>
      </w:r>
      <w:r w:rsidRPr="00276847">
        <w:rPr>
          <w:rFonts w:ascii="TimesNewRomanPSMT" w:hAnsi="TimesNewRomanPSMT" w:cs="TimesNewRomanPSMT"/>
          <w:sz w:val="24"/>
          <w:szCs w:val="24"/>
        </w:rPr>
        <w:t xml:space="preserve">не зависит от звонкости-глухости 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последующего согласного звука.</w:t>
      </w:r>
    </w:p>
    <w:p w:rsidR="00842B71" w:rsidRPr="00276847" w:rsidRDefault="00842B71" w:rsidP="00F94277">
      <w:pPr>
        <w:autoSpaceDE w:val="0"/>
        <w:autoSpaceDN w:val="0"/>
        <w:adjustRightInd w:val="0"/>
        <w:spacing w:after="0" w:line="240" w:lineRule="auto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F94277" w:rsidRPr="00276847" w:rsidRDefault="00F94277" w:rsidP="00F94277">
      <w:pPr>
        <w:autoSpaceDE w:val="0"/>
        <w:autoSpaceDN w:val="0"/>
        <w:adjustRightInd w:val="0"/>
        <w:spacing w:after="0" w:line="240" w:lineRule="auto"/>
        <w:rPr>
          <w:rStyle w:val="FontStyle142"/>
          <w:rFonts w:ascii="TimesNewRomanPS-BoldMT" w:hAnsi="TimesNewRomanPS-BoldMT" w:cs="TimesNewRomanPS-BoldMT"/>
          <w:b/>
          <w:bCs/>
          <w:color w:val="auto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5.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Pr="00276847">
        <w:rPr>
          <w:rFonts w:ascii="TimesNewRomanPSMT" w:hAnsi="TimesNewRomanPSMT" w:cs="TimesNewRomanPSMT"/>
          <w:sz w:val="24"/>
          <w:szCs w:val="24"/>
        </w:rPr>
        <w:t xml:space="preserve">Из предложений 8 – 13  выпишите </w:t>
      </w:r>
      <w:r w:rsidRPr="00276847">
        <w:rPr>
          <w:rFonts w:ascii="TimesNewRomanPSMT" w:hAnsi="TimesNewRomanPSMT" w:cs="TimesNewRomanPSMT"/>
          <w:b/>
          <w:sz w:val="24"/>
          <w:szCs w:val="24"/>
        </w:rPr>
        <w:t>слово</w:t>
      </w:r>
      <w:r w:rsidRPr="00276847">
        <w:rPr>
          <w:rFonts w:ascii="TimesNewRomanPSMT" w:hAnsi="TimesNewRomanPSMT" w:cs="TimesNewRomanPSMT"/>
          <w:sz w:val="24"/>
          <w:szCs w:val="24"/>
        </w:rPr>
        <w:t xml:space="preserve">, в котором правописание </w:t>
      </w:r>
      <w:r w:rsidRPr="00276847">
        <w:rPr>
          <w:rFonts w:ascii="TimesNewRomanPS-BoldMT" w:hAnsi="TimesNewRomanPS-BoldMT" w:cs="TimesNewRomanPS-BoldMT"/>
          <w:b/>
          <w:bCs/>
          <w:sz w:val="24"/>
          <w:szCs w:val="24"/>
        </w:rPr>
        <w:t>суффикса</w:t>
      </w:r>
      <w:r w:rsidR="00842B71" w:rsidRPr="0027684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определяется прав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лом: «Два Н пишется в пр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лагательных, образованных с помощью суффикса </w:t>
      </w: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-Н</w:t>
      </w:r>
      <w:proofErr w:type="gramEnd"/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- от существительных с основой на -Н-»</w:t>
      </w:r>
    </w:p>
    <w:p w:rsidR="00DF6A61" w:rsidRPr="00276847" w:rsidRDefault="00DF6A61" w:rsidP="00842B71">
      <w:pPr>
        <w:pStyle w:val="Style10"/>
        <w:widowControl/>
        <w:tabs>
          <w:tab w:val="left" w:pos="3118"/>
          <w:tab w:val="left" w:pos="5436"/>
        </w:tabs>
        <w:spacing w:line="240" w:lineRule="auto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</w:p>
    <w:p w:rsidR="00DF6A61" w:rsidRPr="00276847" w:rsidRDefault="00F94277" w:rsidP="00DF6A61">
      <w:pPr>
        <w:pStyle w:val="Style10"/>
        <w:widowControl/>
        <w:spacing w:line="266" w:lineRule="exact"/>
        <w:ind w:firstLine="284"/>
        <w:rPr>
          <w:rStyle w:val="FontStyle142"/>
          <w:rFonts w:ascii="Times New Roman" w:hAnsi="Times New Roman" w:cs="Times New Roman"/>
          <w:color w:val="80725A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6.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Замените разговорное слово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«страшно»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в предложении 8 стилистически нейтральным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>синон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>и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мом.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этот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синоним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. </w:t>
      </w:r>
    </w:p>
    <w:p w:rsidR="00842B71" w:rsidRPr="00276847" w:rsidRDefault="00842B71" w:rsidP="00DF6A61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DF6A61" w:rsidRPr="00276847" w:rsidRDefault="00F94277" w:rsidP="00DF6A61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7.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Замените словосочетание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«деревянный забор»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(предложение 1), построенное на основе соглас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о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вания, синонимичным словосочетанием со связью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управление.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получившееся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словосочет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а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ние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.</w:t>
      </w:r>
    </w:p>
    <w:p w:rsidR="00842B71" w:rsidRPr="00276847" w:rsidRDefault="00842B71" w:rsidP="00DF6A61">
      <w:pPr>
        <w:pStyle w:val="Style3"/>
        <w:widowControl/>
        <w:tabs>
          <w:tab w:val="left" w:leader="underscore" w:pos="4104"/>
        </w:tabs>
        <w:spacing w:line="276" w:lineRule="auto"/>
        <w:ind w:left="227"/>
        <w:jc w:val="left"/>
        <w:rPr>
          <w:rStyle w:val="FontStyle142"/>
          <w:rFonts w:ascii="Times New Roman" w:hAnsi="Times New Roman" w:cs="Times New Roman"/>
          <w:b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6A61" w:rsidRPr="00276847" w:rsidRDefault="00F94277" w:rsidP="00842B71">
      <w:pPr>
        <w:pStyle w:val="Style3"/>
        <w:widowControl/>
        <w:tabs>
          <w:tab w:val="left" w:leader="underscore" w:pos="4104"/>
        </w:tabs>
        <w:spacing w:line="276" w:lineRule="auto"/>
        <w:ind w:left="227"/>
        <w:jc w:val="left"/>
        <w:rPr>
          <w:rFonts w:ascii="Times New Roman" w:hAnsi="Times New Roman"/>
          <w:b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8.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Выпишите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грамматическую основу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предложения 32.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br/>
      </w:r>
    </w:p>
    <w:p w:rsidR="00DF6A61" w:rsidRPr="00276847" w:rsidRDefault="00F94277" w:rsidP="00DF6A61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9.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Среди предложений 27-34 найдите предложение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с обособленным согласованным определением.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842B71" w:rsidRPr="00276847" w:rsidRDefault="00842B71" w:rsidP="00DF6A61">
      <w:pPr>
        <w:pStyle w:val="Style22"/>
        <w:widowControl/>
        <w:tabs>
          <w:tab w:val="left" w:leader="hyphen" w:pos="439"/>
        </w:tabs>
        <w:ind w:firstLine="284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DF6A61" w:rsidRPr="00276847" w:rsidRDefault="00F94277" w:rsidP="00DF6A61">
      <w:pPr>
        <w:pStyle w:val="Style22"/>
        <w:widowControl/>
        <w:tabs>
          <w:tab w:val="left" w:leader="hyphen" w:pos="439"/>
        </w:tabs>
        <w:ind w:firstLine="284"/>
        <w:rPr>
          <w:rStyle w:val="FontStyle108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10.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В приведённых ниже предложениях из прочитанного текста пронумеро</w:t>
      </w:r>
      <w:r w:rsidR="00842B7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ваны все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запятые. Вып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шите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цифры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, обозн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чающие запятые при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>вводном слове.</w:t>
      </w:r>
    </w:p>
    <w:p w:rsidR="00DF6A61" w:rsidRPr="00276847" w:rsidRDefault="00DF6A61" w:rsidP="00DF6A61">
      <w:pPr>
        <w:pStyle w:val="Style23"/>
        <w:widowControl/>
        <w:spacing w:line="266" w:lineRule="exact"/>
        <w:ind w:firstLine="284"/>
        <w:rPr>
          <w:rStyle w:val="FontStyle111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Когда ему было лет девять,</w:t>
      </w:r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он часто приходил в зоопарк,</w:t>
      </w:r>
      <w:proofErr w:type="gramStart"/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где знал,</w:t>
      </w:r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казалось,</w:t>
      </w:r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каждую дырку в деревянном заборе,</w:t>
      </w:r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каждый закоулок между клетками.</w:t>
      </w:r>
    </w:p>
    <w:p w:rsidR="00DF6A61" w:rsidRPr="00276847" w:rsidRDefault="00DF6A61" w:rsidP="00DF6A61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DF6A61" w:rsidRPr="00276847" w:rsidRDefault="00F94277" w:rsidP="00DF6A61">
      <w:pPr>
        <w:pStyle w:val="Style17"/>
        <w:widowControl/>
        <w:tabs>
          <w:tab w:val="right" w:pos="9943"/>
        </w:tabs>
        <w:spacing w:line="266" w:lineRule="exact"/>
        <w:ind w:firstLine="284"/>
        <w:jc w:val="left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 xml:space="preserve">11.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Укажите количество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грамматических основ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>в</w:t>
      </w:r>
      <w:r w:rsidR="00842B7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предложении 13. Ответ запишите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цифрой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42B71" w:rsidRPr="00276847" w:rsidRDefault="00842B71" w:rsidP="00DF6A61">
      <w:pPr>
        <w:pStyle w:val="Style17"/>
        <w:widowControl/>
        <w:ind w:firstLine="284"/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F6A61" w:rsidRPr="00276847" w:rsidRDefault="00F94277" w:rsidP="00842B71">
      <w:pPr>
        <w:pStyle w:val="Style17"/>
        <w:widowControl/>
        <w:ind w:firstLine="284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 xml:space="preserve">12.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 xml:space="preserve"> 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>В приведённых ниже предложениях из прочитанного текста пронумерованы все</w:t>
      </w:r>
      <w:r w:rsidR="00842B7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запятые.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В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ы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пишите 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цифру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,  обозначающую  запятую  между частями сложного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предложения, связанными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>сочин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>и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тельной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</w:rPr>
        <w:t>связью.</w:t>
      </w:r>
    </w:p>
    <w:p w:rsidR="00DF6A61" w:rsidRPr="00276847" w:rsidRDefault="00DF6A61" w:rsidP="00DF6A61">
      <w:pPr>
        <w:pStyle w:val="Style23"/>
        <w:widowControl/>
        <w:spacing w:line="252" w:lineRule="exact"/>
        <w:ind w:firstLine="284"/>
        <w:rPr>
          <w:rStyle w:val="FontStyle111"/>
          <w:rFonts w:ascii="Times New Roman" w:hAnsi="Times New Roman" w:cs="Times New Roman"/>
          <w:sz w:val="24"/>
          <w:szCs w:val="24"/>
        </w:rPr>
      </w:pP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lastRenderedPageBreak/>
        <w:t>Поесть не очень стыдно</w:t>
      </w:r>
      <w:r w:rsidR="00BE2394" w:rsidRPr="00276847">
        <w:rPr>
          <w:rStyle w:val="FontStyle111"/>
          <w:rFonts w:ascii="Times New Roman" w:hAnsi="Times New Roman" w:cs="Times New Roman"/>
          <w:sz w:val="24"/>
          <w:szCs w:val="24"/>
        </w:rPr>
        <w:t>,</w:t>
      </w:r>
      <w:proofErr w:type="gramStart"/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BE2394"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когда от голода подводит худой грязный живот и в глазах темнеет. Но мороженое! Такого унижения Тимофей перенести не мог. Если она хочет</w:t>
      </w:r>
      <w:r w:rsidR="00BE2394" w:rsidRPr="00276847">
        <w:rPr>
          <w:rStyle w:val="FontStyle111"/>
          <w:rFonts w:ascii="Times New Roman" w:hAnsi="Times New Roman" w:cs="Times New Roman"/>
          <w:sz w:val="24"/>
          <w:szCs w:val="24"/>
        </w:rPr>
        <w:t>,</w:t>
      </w:r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он будет с ней др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у</w:t>
      </w:r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>жить</w:t>
      </w:r>
      <w:r w:rsidR="00BE2394" w:rsidRPr="00276847">
        <w:rPr>
          <w:rStyle w:val="FontStyle111"/>
          <w:rFonts w:ascii="Times New Roman" w:hAnsi="Times New Roman" w:cs="Times New Roman"/>
          <w:sz w:val="24"/>
          <w:szCs w:val="24"/>
        </w:rPr>
        <w:t>,</w:t>
      </w:r>
      <w:proofErr w:type="gramStart"/>
      <w:r w:rsidRPr="00276847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End"/>
      <w:r w:rsidRPr="00276847">
        <w:rPr>
          <w:rStyle w:val="FontStyle111"/>
          <w:rFonts w:ascii="Times New Roman" w:hAnsi="Times New Roman" w:cs="Times New Roman"/>
          <w:sz w:val="24"/>
          <w:szCs w:val="24"/>
        </w:rPr>
        <w:t xml:space="preserve"> а подачек ему не надо.</w:t>
      </w:r>
    </w:p>
    <w:p w:rsidR="00842B71" w:rsidRPr="00276847" w:rsidRDefault="00842B71" w:rsidP="00DF6A61">
      <w:pPr>
        <w:pStyle w:val="Style17"/>
        <w:widowControl/>
        <w:ind w:firstLine="284"/>
        <w:jc w:val="left"/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</w:pPr>
      <w:r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DF6A61" w:rsidRPr="00276847" w:rsidRDefault="00F94277" w:rsidP="00DF6A61">
      <w:pPr>
        <w:pStyle w:val="Style17"/>
        <w:widowControl/>
        <w:ind w:firstLine="284"/>
        <w:jc w:val="left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13. 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Среди предложений 15-21 найдите сложноподчинённое предложение 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с однородным подчин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е</w:t>
      </w:r>
      <w:r w:rsidR="00DF6A61" w:rsidRPr="0027684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нием 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придаточных. Напишите </w:t>
      </w:r>
      <w:r w:rsidR="00DF6A61" w:rsidRPr="00276847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номер</w:t>
      </w:r>
      <w:r w:rsidR="00DF6A61" w:rsidRPr="00276847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этого предложения.</w:t>
      </w:r>
    </w:p>
    <w:p w:rsidR="00BE2394" w:rsidRPr="00276847" w:rsidRDefault="00F94277" w:rsidP="00262B6B">
      <w:pPr>
        <w:pStyle w:val="Style10"/>
        <w:widowControl/>
        <w:spacing w:before="170" w:line="259" w:lineRule="exact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14. </w:t>
      </w:r>
      <w:r w:rsidR="00BE2394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 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Среди предложений 26-30 найдите 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сложное бессоюзное 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предложение. Напишите </w:t>
      </w:r>
      <w:r w:rsidR="00BE2394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F94277" w:rsidRPr="00276847" w:rsidRDefault="00F94277" w:rsidP="00F94277">
      <w:pPr>
        <w:pStyle w:val="Style4"/>
        <w:widowControl/>
        <w:jc w:val="center"/>
        <w:rPr>
          <w:rStyle w:val="FontStyle143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3"/>
          <w:rFonts w:ascii="Times New Roman" w:hAnsi="Times New Roman" w:cs="Times New Roman"/>
          <w:sz w:val="24"/>
          <w:szCs w:val="24"/>
        </w:rPr>
        <w:t>Часть 3</w:t>
      </w:r>
    </w:p>
    <w:p w:rsidR="00F94277" w:rsidRPr="00276847" w:rsidRDefault="00F94277" w:rsidP="00F94277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</w:p>
    <w:p w:rsidR="00F94277" w:rsidRPr="00276847" w:rsidRDefault="00663877" w:rsidP="00F94277">
      <w:pPr>
        <w:pStyle w:val="Style13"/>
        <w:widowControl/>
        <w:spacing w:line="259" w:lineRule="exact"/>
        <w:ind w:firstLine="284"/>
        <w:rPr>
          <w:rStyle w:val="FontStyle111"/>
          <w:rFonts w:ascii="Times New Roman" w:hAnsi="Times New Roman" w:cs="Times New Roman"/>
          <w:sz w:val="24"/>
          <w:szCs w:val="24"/>
        </w:rPr>
      </w:pPr>
      <w:r w:rsidRPr="00276847">
        <w:rPr>
          <w:noProof/>
        </w:rPr>
        <w:pict>
          <v:shape id="_x0000_s1029" type="#_x0000_t202" style="position:absolute;left:0;text-align:left;margin-left:0;margin-top:0;width:539.35pt;height:29.8pt;z-index:251658240;mso-wrap-style:none">
            <v:textbox style="mso-fit-shape-to-text:t">
              <w:txbxContent>
                <w:p w:rsidR="00842B71" w:rsidRPr="00956B75" w:rsidRDefault="00842B71" w:rsidP="00580A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BE2394" w:rsidRPr="00276847" w:rsidRDefault="00F94277" w:rsidP="00276847">
      <w:pPr>
        <w:pStyle w:val="Style36"/>
        <w:widowControl/>
        <w:ind w:left="426"/>
        <w:rPr>
          <w:rStyle w:val="FontStyle108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15.1</w:t>
      </w:r>
      <w:proofErr w:type="gramStart"/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="00842B71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           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>Н</w:t>
      </w:r>
      <w:proofErr w:type="gramEnd"/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>апишите сочинение-рассуждение, раскрывая смысл высказывания русского писат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>е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ля Михаила </w:t>
      </w:r>
      <w:proofErr w:type="spellStart"/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>Евграфовича</w:t>
      </w:r>
      <w:proofErr w:type="spellEnd"/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Салтыкова-Щедрина: 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>«Мысль формирует себя без утайки, во всей полн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>о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 xml:space="preserve">те; поэтому-то она легко находит и ясное для себя выражение. </w:t>
      </w:r>
      <w:r w:rsidR="00BE2394" w:rsidRPr="00276847">
        <w:rPr>
          <w:rStyle w:val="FontStyle142"/>
          <w:rFonts w:ascii="Times New Roman" w:hAnsi="Times New Roman" w:cs="Times New Roman"/>
          <w:b/>
          <w:sz w:val="24"/>
          <w:szCs w:val="24"/>
        </w:rPr>
        <w:t>И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 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>синтаксис,  и  граммат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>и</w:t>
      </w:r>
      <w:r w:rsidR="00BE2394" w:rsidRPr="00276847">
        <w:rPr>
          <w:rStyle w:val="FontStyle108"/>
          <w:rFonts w:ascii="Times New Roman" w:hAnsi="Times New Roman" w:cs="Times New Roman"/>
          <w:sz w:val="24"/>
          <w:szCs w:val="24"/>
        </w:rPr>
        <w:t>ка,  и  знаки  препинания  охотно  ей повинуются».</w:t>
      </w:r>
    </w:p>
    <w:p w:rsidR="00BE2394" w:rsidRPr="00276847" w:rsidRDefault="00276847" w:rsidP="00276847">
      <w:pPr>
        <w:pStyle w:val="Style10"/>
        <w:widowControl/>
        <w:spacing w:line="240" w:lineRule="auto"/>
        <w:rPr>
          <w:rStyle w:val="FontStyle142"/>
          <w:rFonts w:ascii="Times New Roman" w:hAnsi="Times New Roman" w:cs="Times New Roman"/>
          <w:sz w:val="24"/>
          <w:szCs w:val="24"/>
        </w:rPr>
      </w:pPr>
      <w:r>
        <w:rPr>
          <w:rStyle w:val="FontStyle142"/>
          <w:rFonts w:ascii="Times New Roman" w:hAnsi="Times New Roman" w:cs="Times New Roman"/>
          <w:sz w:val="24"/>
          <w:szCs w:val="24"/>
        </w:rPr>
        <w:t xml:space="preserve">       </w:t>
      </w:r>
      <w:r w:rsidR="00BE2394" w:rsidRPr="00276847">
        <w:rPr>
          <w:rStyle w:val="FontStyle142"/>
          <w:rFonts w:ascii="Times New Roman" w:hAnsi="Times New Roman" w:cs="Times New Roman"/>
          <w:sz w:val="24"/>
          <w:szCs w:val="24"/>
        </w:rPr>
        <w:t>Аргументируя свой ответ, приведите 2 примера из прочитанного текста.</w:t>
      </w:r>
    </w:p>
    <w:p w:rsidR="00BE2394" w:rsidRPr="00276847" w:rsidRDefault="00BE2394" w:rsidP="00276847">
      <w:pPr>
        <w:pStyle w:val="Style10"/>
        <w:widowControl/>
        <w:spacing w:line="240" w:lineRule="auto"/>
        <w:ind w:left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Приводя примеры,  указывайте номера нужных предложений или применяйте цитирование.</w:t>
      </w:r>
    </w:p>
    <w:p w:rsidR="00276847" w:rsidRDefault="00BE2394" w:rsidP="00276847">
      <w:pPr>
        <w:pStyle w:val="Style10"/>
        <w:widowControl/>
        <w:spacing w:line="240" w:lineRule="auto"/>
        <w:ind w:left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Вы можете писать работу в научном или публицистическом стиле, раскрывая тему на лингвистич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е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ском материале. Н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чать сочинение Вы можете словами М.Е. Салтыкова-Щедрина.</w:t>
      </w:r>
    </w:p>
    <w:p w:rsidR="00276847" w:rsidRDefault="00BE2394" w:rsidP="00276847">
      <w:pPr>
        <w:pStyle w:val="Style10"/>
        <w:widowControl/>
        <w:spacing w:line="240" w:lineRule="auto"/>
        <w:ind w:left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Объём сочинения должен составлять не менее 70 слов.</w:t>
      </w:r>
    </w:p>
    <w:p w:rsidR="00BE2394" w:rsidRPr="00276847" w:rsidRDefault="00BE2394" w:rsidP="00276847">
      <w:pPr>
        <w:pStyle w:val="Style10"/>
        <w:widowControl/>
        <w:spacing w:line="240" w:lineRule="auto"/>
        <w:ind w:left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 xml:space="preserve"> Сочинение пишите аккуратно, разборчивым п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о</w:t>
      </w:r>
      <w:r w:rsidRPr="00276847">
        <w:rPr>
          <w:rStyle w:val="FontStyle142"/>
          <w:rFonts w:ascii="Times New Roman" w:hAnsi="Times New Roman" w:cs="Times New Roman"/>
          <w:sz w:val="24"/>
          <w:szCs w:val="24"/>
        </w:rPr>
        <w:t>черком.</w:t>
      </w:r>
    </w:p>
    <w:p w:rsidR="00842B71" w:rsidRPr="00276847" w:rsidRDefault="00842B71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262B6B" w:rsidRPr="00276847" w:rsidRDefault="00262B6B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b/>
          <w:sz w:val="24"/>
          <w:szCs w:val="24"/>
        </w:rPr>
        <w:t>15.2</w:t>
      </w:r>
      <w:proofErr w:type="gramStart"/>
      <w:r w:rsidRPr="00276847">
        <w:rPr>
          <w:rFonts w:ascii="Times New Roman" w:hAnsi="Times New Roman"/>
          <w:sz w:val="24"/>
          <w:szCs w:val="24"/>
        </w:rPr>
        <w:t xml:space="preserve"> </w:t>
      </w:r>
      <w:r w:rsidR="00842B71" w:rsidRPr="00276847">
        <w:rPr>
          <w:rFonts w:ascii="Times New Roman" w:hAnsi="Times New Roman"/>
          <w:sz w:val="24"/>
          <w:szCs w:val="24"/>
        </w:rPr>
        <w:t xml:space="preserve">        </w:t>
      </w:r>
      <w:r w:rsidRPr="00276847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276847">
        <w:rPr>
          <w:rFonts w:ascii="Times New Roman" w:hAnsi="Times New Roman"/>
          <w:sz w:val="24"/>
          <w:szCs w:val="24"/>
        </w:rPr>
        <w:t>апишите сочинение-рассуждение. Объясните, как Вы понимаете смысл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>отрывка те</w:t>
      </w:r>
      <w:r w:rsidRPr="00276847">
        <w:rPr>
          <w:rFonts w:ascii="Times New Roman" w:hAnsi="Times New Roman"/>
          <w:sz w:val="24"/>
          <w:szCs w:val="24"/>
        </w:rPr>
        <w:t>к</w:t>
      </w:r>
      <w:r w:rsidRPr="00276847">
        <w:rPr>
          <w:rFonts w:ascii="Times New Roman" w:hAnsi="Times New Roman"/>
          <w:sz w:val="24"/>
          <w:szCs w:val="24"/>
        </w:rPr>
        <w:t xml:space="preserve">ста: </w:t>
      </w:r>
      <w:r w:rsidRPr="00276847">
        <w:rPr>
          <w:rFonts w:ascii="Times New Roman" w:hAnsi="Times New Roman"/>
          <w:b/>
          <w:bCs/>
          <w:i/>
          <w:sz w:val="24"/>
          <w:szCs w:val="24"/>
        </w:rPr>
        <w:t>«</w:t>
      </w:r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0днажды она купила ему мороженое, чем оскорбила его ужасно. Поесть не очень стыдно, к</w:t>
      </w:r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о</w:t>
      </w:r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гда от голода подводит худой грязный живот и в глазах темнеет. Но мороженое! Такого ун</w:t>
      </w:r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и</w:t>
      </w:r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жения Тимофей перенести не мог</w:t>
      </w:r>
      <w:proofErr w:type="gramStart"/>
      <w:r w:rsidRPr="00276847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.</w:t>
      </w:r>
      <w:r w:rsidRPr="00276847">
        <w:rPr>
          <w:rFonts w:ascii="Times New Roman" w:hAnsi="Times New Roman"/>
          <w:b/>
          <w:bCs/>
          <w:i/>
          <w:sz w:val="24"/>
          <w:szCs w:val="24"/>
        </w:rPr>
        <w:t>»</w:t>
      </w:r>
      <w:r w:rsidR="00842B71" w:rsidRPr="00276847">
        <w:rPr>
          <w:rFonts w:ascii="Times New Roman" w:hAnsi="Times New Roman"/>
          <w:b/>
          <w:i/>
          <w:sz w:val="24"/>
          <w:szCs w:val="24"/>
        </w:rPr>
        <w:t>.</w:t>
      </w:r>
      <w:proofErr w:type="gramEnd"/>
    </w:p>
    <w:p w:rsidR="00262B6B" w:rsidRPr="00276847" w:rsidRDefault="00262B6B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 xml:space="preserve">Приведите в сочинении </w:t>
      </w:r>
      <w:r w:rsidRPr="00276847">
        <w:rPr>
          <w:rFonts w:ascii="Times New Roman" w:hAnsi="Times New Roman"/>
          <w:b/>
          <w:bCs/>
          <w:sz w:val="24"/>
          <w:szCs w:val="24"/>
        </w:rPr>
        <w:t xml:space="preserve">два </w:t>
      </w:r>
      <w:r w:rsidRPr="00276847">
        <w:rPr>
          <w:rFonts w:ascii="Times New Roman" w:hAnsi="Times New Roman"/>
          <w:sz w:val="24"/>
          <w:szCs w:val="24"/>
        </w:rPr>
        <w:t>аргумента из прочитанного текста, подтверждающих Ваши рассужд</w:t>
      </w:r>
      <w:r w:rsidRPr="00276847">
        <w:rPr>
          <w:rFonts w:ascii="Times New Roman" w:hAnsi="Times New Roman"/>
          <w:sz w:val="24"/>
          <w:szCs w:val="24"/>
        </w:rPr>
        <w:t>е</w:t>
      </w:r>
      <w:r w:rsidRPr="00276847">
        <w:rPr>
          <w:rFonts w:ascii="Times New Roman" w:hAnsi="Times New Roman"/>
          <w:sz w:val="24"/>
          <w:szCs w:val="24"/>
        </w:rPr>
        <w:t>ния.</w:t>
      </w:r>
    </w:p>
    <w:p w:rsidR="00262B6B" w:rsidRPr="00276847" w:rsidRDefault="00262B6B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>Приводя примеры, указывайте номера нужных предложений или применяйте цитирование.</w:t>
      </w:r>
    </w:p>
    <w:p w:rsidR="00262B6B" w:rsidRPr="00276847" w:rsidRDefault="00262B6B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262B6B" w:rsidRPr="00276847" w:rsidRDefault="00262B6B" w:rsidP="0027684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276847">
        <w:rPr>
          <w:rFonts w:ascii="Times New Roman" w:hAnsi="Times New Roman"/>
          <w:sz w:val="24"/>
          <w:szCs w:val="24"/>
        </w:rPr>
        <w:t>текст</w:t>
      </w:r>
      <w:proofErr w:type="gramEnd"/>
      <w:r w:rsidRPr="00276847">
        <w:rPr>
          <w:rFonts w:ascii="Times New Roman" w:hAnsi="Times New Roman"/>
          <w:sz w:val="24"/>
          <w:szCs w:val="24"/>
        </w:rPr>
        <w:t xml:space="preserve"> без каких бы то ни было комментариев, то такая работа оценивается нулём баллов.</w:t>
      </w:r>
    </w:p>
    <w:p w:rsidR="00262B6B" w:rsidRPr="00276847" w:rsidRDefault="00262B6B" w:rsidP="00276847">
      <w:pPr>
        <w:pStyle w:val="Style12"/>
        <w:widowControl/>
        <w:tabs>
          <w:tab w:val="left" w:pos="284"/>
        </w:tabs>
        <w:spacing w:line="240" w:lineRule="auto"/>
        <w:ind w:left="426"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276847">
        <w:rPr>
          <w:rFonts w:ascii="Times New Roman" w:hAnsi="Times New Roman"/>
        </w:rPr>
        <w:t>Сочинение пишите аккуратно, разборчивым почерком.</w:t>
      </w:r>
    </w:p>
    <w:p w:rsidR="00262B6B" w:rsidRPr="00276847" w:rsidRDefault="00262B6B" w:rsidP="00276847">
      <w:pPr>
        <w:pStyle w:val="Style12"/>
        <w:widowControl/>
        <w:tabs>
          <w:tab w:val="left" w:pos="284"/>
        </w:tabs>
        <w:spacing w:line="240" w:lineRule="auto"/>
        <w:ind w:left="426"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262B6B" w:rsidRPr="00276847" w:rsidRDefault="00262B6B" w:rsidP="00276847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b/>
          <w:sz w:val="24"/>
          <w:szCs w:val="24"/>
        </w:rPr>
        <w:t>15.3</w:t>
      </w:r>
      <w:proofErr w:type="gramStart"/>
      <w:r w:rsidRPr="00276847">
        <w:rPr>
          <w:rFonts w:ascii="Times New Roman" w:hAnsi="Times New Roman"/>
          <w:sz w:val="24"/>
          <w:szCs w:val="24"/>
        </w:rPr>
        <w:t xml:space="preserve"> </w:t>
      </w:r>
      <w:r w:rsidR="00842B71" w:rsidRPr="00276847">
        <w:rPr>
          <w:rFonts w:ascii="Times New Roman" w:hAnsi="Times New Roman"/>
          <w:sz w:val="24"/>
          <w:szCs w:val="24"/>
        </w:rPr>
        <w:t xml:space="preserve">            </w:t>
      </w:r>
      <w:r w:rsidRPr="00276847">
        <w:rPr>
          <w:rFonts w:ascii="Times New Roman" w:hAnsi="Times New Roman"/>
          <w:sz w:val="24"/>
          <w:szCs w:val="24"/>
        </w:rPr>
        <w:t>К</w:t>
      </w:r>
      <w:proofErr w:type="gramEnd"/>
      <w:r w:rsidRPr="00276847">
        <w:rPr>
          <w:rFonts w:ascii="Times New Roman" w:hAnsi="Times New Roman"/>
          <w:sz w:val="24"/>
          <w:szCs w:val="24"/>
        </w:rPr>
        <w:t xml:space="preserve">ак Вы понимаете значение слова </w:t>
      </w:r>
      <w:r w:rsidRPr="00276847">
        <w:rPr>
          <w:rFonts w:ascii="Times New Roman" w:hAnsi="Times New Roman"/>
          <w:b/>
          <w:bCs/>
          <w:sz w:val="24"/>
          <w:szCs w:val="24"/>
        </w:rPr>
        <w:t xml:space="preserve">ГОРДОСТЬ? </w:t>
      </w:r>
      <w:r w:rsidRPr="00276847">
        <w:rPr>
          <w:rFonts w:ascii="Times New Roman" w:hAnsi="Times New Roman"/>
          <w:sz w:val="24"/>
          <w:szCs w:val="24"/>
        </w:rPr>
        <w:t>Сформулируйте и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 xml:space="preserve">прокомментируйте данное Вами определение. Напишите сочинение-рассуждение на тему: </w:t>
      </w:r>
      <w:r w:rsidRPr="00276847">
        <w:rPr>
          <w:rFonts w:ascii="Times New Roman" w:hAnsi="Times New Roman"/>
          <w:b/>
          <w:bCs/>
          <w:sz w:val="24"/>
          <w:szCs w:val="24"/>
        </w:rPr>
        <w:t>«Что такое гордость</w:t>
      </w:r>
      <w:r w:rsidR="00276847">
        <w:rPr>
          <w:rFonts w:ascii="Times New Roman" w:hAnsi="Times New Roman"/>
          <w:b/>
          <w:bCs/>
          <w:sz w:val="24"/>
          <w:szCs w:val="24"/>
        </w:rPr>
        <w:t>?</w:t>
      </w:r>
      <w:r w:rsidRPr="00276847">
        <w:rPr>
          <w:rFonts w:ascii="Times New Roman" w:hAnsi="Times New Roman"/>
          <w:b/>
          <w:bCs/>
          <w:sz w:val="24"/>
          <w:szCs w:val="24"/>
        </w:rPr>
        <w:t>»</w:t>
      </w:r>
      <w:r w:rsidRPr="00276847">
        <w:rPr>
          <w:rFonts w:ascii="Times New Roman" w:hAnsi="Times New Roman"/>
          <w:sz w:val="24"/>
          <w:szCs w:val="24"/>
        </w:rPr>
        <w:t>, взяв в качестве тезиса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>данное Вами определение. Аргументируя свой тезис, приведите 2 (два)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>пр</w:t>
      </w:r>
      <w:r w:rsidRPr="00276847">
        <w:rPr>
          <w:rFonts w:ascii="Times New Roman" w:hAnsi="Times New Roman"/>
          <w:sz w:val="24"/>
          <w:szCs w:val="24"/>
        </w:rPr>
        <w:t>и</w:t>
      </w:r>
      <w:r w:rsidRPr="00276847">
        <w:rPr>
          <w:rFonts w:ascii="Times New Roman" w:hAnsi="Times New Roman"/>
          <w:sz w:val="24"/>
          <w:szCs w:val="24"/>
        </w:rPr>
        <w:t xml:space="preserve">мера-аргумента, подтверждающих Ваши рассуждения: </w:t>
      </w:r>
      <w:r w:rsidRPr="00276847">
        <w:rPr>
          <w:rFonts w:ascii="Times New Roman" w:hAnsi="Times New Roman"/>
          <w:b/>
          <w:bCs/>
          <w:sz w:val="24"/>
          <w:szCs w:val="24"/>
        </w:rPr>
        <w:t>один пример-</w:t>
      </w:r>
      <w:r w:rsidRPr="00276847">
        <w:rPr>
          <w:rFonts w:ascii="Times New Roman" w:hAnsi="Times New Roman"/>
          <w:sz w:val="24"/>
          <w:szCs w:val="24"/>
        </w:rPr>
        <w:t>аргумент приведите из проч</w:t>
      </w:r>
      <w:r w:rsidRPr="00276847">
        <w:rPr>
          <w:rFonts w:ascii="Times New Roman" w:hAnsi="Times New Roman"/>
          <w:sz w:val="24"/>
          <w:szCs w:val="24"/>
        </w:rPr>
        <w:t>и</w:t>
      </w:r>
      <w:r w:rsidRPr="00276847">
        <w:rPr>
          <w:rFonts w:ascii="Times New Roman" w:hAnsi="Times New Roman"/>
          <w:sz w:val="24"/>
          <w:szCs w:val="24"/>
        </w:rPr>
        <w:t xml:space="preserve">танного текста, а </w:t>
      </w:r>
      <w:r w:rsidRPr="00276847">
        <w:rPr>
          <w:rFonts w:ascii="Times New Roman" w:hAnsi="Times New Roman"/>
          <w:b/>
          <w:bCs/>
          <w:sz w:val="24"/>
          <w:szCs w:val="24"/>
        </w:rPr>
        <w:t>вт</w:t>
      </w:r>
      <w:r w:rsidRPr="00276847">
        <w:rPr>
          <w:rFonts w:ascii="Times New Roman" w:hAnsi="Times New Roman"/>
          <w:b/>
          <w:bCs/>
          <w:sz w:val="24"/>
          <w:szCs w:val="24"/>
        </w:rPr>
        <w:t>о</w:t>
      </w:r>
      <w:r w:rsidRPr="00276847">
        <w:rPr>
          <w:rFonts w:ascii="Times New Roman" w:hAnsi="Times New Roman"/>
          <w:b/>
          <w:bCs/>
          <w:sz w:val="24"/>
          <w:szCs w:val="24"/>
        </w:rPr>
        <w:t xml:space="preserve">рой – </w:t>
      </w:r>
      <w:r w:rsidRPr="00276847">
        <w:rPr>
          <w:rFonts w:ascii="Times New Roman" w:hAnsi="Times New Roman"/>
          <w:sz w:val="24"/>
          <w:szCs w:val="24"/>
        </w:rPr>
        <w:t>из Вашего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>жизненного опыта.</w:t>
      </w:r>
    </w:p>
    <w:p w:rsidR="00262B6B" w:rsidRPr="00276847" w:rsidRDefault="00262B6B" w:rsidP="00276847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262B6B" w:rsidRPr="00276847" w:rsidRDefault="00262B6B" w:rsidP="00276847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76847">
        <w:rPr>
          <w:rFonts w:ascii="Times New Roman" w:hAnsi="Times New Roman"/>
          <w:sz w:val="24"/>
          <w:szCs w:val="24"/>
        </w:rPr>
        <w:t>Если сочинение представляет собой пересказанный или полностью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 xml:space="preserve">переписанный исходный </w:t>
      </w:r>
      <w:proofErr w:type="gramStart"/>
      <w:r w:rsidRPr="00276847">
        <w:rPr>
          <w:rFonts w:ascii="Times New Roman" w:hAnsi="Times New Roman"/>
          <w:sz w:val="24"/>
          <w:szCs w:val="24"/>
        </w:rPr>
        <w:t>текст</w:t>
      </w:r>
      <w:proofErr w:type="gramEnd"/>
      <w:r w:rsidRPr="00276847">
        <w:rPr>
          <w:rFonts w:ascii="Times New Roman" w:hAnsi="Times New Roman"/>
          <w:sz w:val="24"/>
          <w:szCs w:val="24"/>
        </w:rPr>
        <w:t xml:space="preserve"> без каких бы то ни было комментариев, то</w:t>
      </w:r>
      <w:r w:rsidR="00842B71" w:rsidRPr="00276847">
        <w:rPr>
          <w:rFonts w:ascii="Times New Roman" w:hAnsi="Times New Roman"/>
          <w:sz w:val="24"/>
          <w:szCs w:val="24"/>
        </w:rPr>
        <w:t xml:space="preserve"> </w:t>
      </w:r>
      <w:r w:rsidRPr="00276847">
        <w:rPr>
          <w:rFonts w:ascii="Times New Roman" w:hAnsi="Times New Roman"/>
          <w:sz w:val="24"/>
          <w:szCs w:val="24"/>
        </w:rPr>
        <w:t>такая работа оценивается нулём баллов.</w:t>
      </w:r>
    </w:p>
    <w:p w:rsidR="00262B6B" w:rsidRPr="00276847" w:rsidRDefault="00262B6B" w:rsidP="00276847">
      <w:pPr>
        <w:pStyle w:val="Style12"/>
        <w:widowControl/>
        <w:tabs>
          <w:tab w:val="left" w:pos="284"/>
          <w:tab w:val="left" w:pos="7371"/>
        </w:tabs>
        <w:spacing w:line="240" w:lineRule="auto"/>
        <w:ind w:left="426"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276847">
        <w:rPr>
          <w:rFonts w:ascii="Times New Roman" w:hAnsi="Times New Roman"/>
        </w:rPr>
        <w:t>Сочинение пишите аккуратно, разборчивым почерком.</w:t>
      </w:r>
    </w:p>
    <w:p w:rsidR="00D73337" w:rsidRPr="00276847" w:rsidRDefault="00D73337" w:rsidP="00276847">
      <w:pPr>
        <w:pStyle w:val="Style4"/>
        <w:widowControl/>
        <w:ind w:left="426"/>
        <w:rPr>
          <w:rFonts w:ascii="Times New Roman" w:hAnsi="Times New Roman"/>
          <w:b/>
          <w:iCs/>
          <w:color w:val="000000"/>
          <w:sz w:val="20"/>
          <w:szCs w:val="20"/>
        </w:rPr>
      </w:pPr>
    </w:p>
    <w:sectPr w:rsidR="00D73337" w:rsidRPr="00276847" w:rsidSect="00842B71">
      <w:footerReference w:type="default" r:id="rId7"/>
      <w:pgSz w:w="11906" w:h="16838"/>
      <w:pgMar w:top="567" w:right="567" w:bottom="454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44F" w:rsidRDefault="0099044F" w:rsidP="00842B71">
      <w:pPr>
        <w:spacing w:after="0" w:line="240" w:lineRule="auto"/>
      </w:pPr>
      <w:r>
        <w:separator/>
      </w:r>
    </w:p>
  </w:endnote>
  <w:endnote w:type="continuationSeparator" w:id="0">
    <w:p w:rsidR="0099044F" w:rsidRDefault="0099044F" w:rsidP="0084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B71" w:rsidRDefault="00663877">
    <w:pPr>
      <w:pStyle w:val="a5"/>
      <w:jc w:val="center"/>
    </w:pPr>
    <w:fldSimple w:instr=" PAGE   \* MERGEFORMAT ">
      <w:r w:rsidR="00276847">
        <w:rPr>
          <w:noProof/>
        </w:rPr>
        <w:t>1</w:t>
      </w:r>
    </w:fldSimple>
  </w:p>
  <w:p w:rsidR="00842B71" w:rsidRDefault="00842B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44F" w:rsidRDefault="0099044F" w:rsidP="00842B71">
      <w:pPr>
        <w:spacing w:after="0" w:line="240" w:lineRule="auto"/>
      </w:pPr>
      <w:r>
        <w:separator/>
      </w:r>
    </w:p>
  </w:footnote>
  <w:footnote w:type="continuationSeparator" w:id="0">
    <w:p w:rsidR="0099044F" w:rsidRDefault="0099044F" w:rsidP="00842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24BA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4A2BF0"/>
    <w:multiLevelType w:val="hybridMultilevel"/>
    <w:tmpl w:val="8DDEE4F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995286"/>
    <w:multiLevelType w:val="singleLevel"/>
    <w:tmpl w:val="41B404FA"/>
    <w:lvl w:ilvl="0">
      <w:start w:val="1"/>
      <w:numFmt w:val="decimal"/>
      <w:lvlText w:val="%1)"/>
      <w:legacy w:legacy="1" w:legacySpace="0" w:legacyIndent="274"/>
      <w:lvlJc w:val="left"/>
      <w:rPr>
        <w:rFonts w:ascii="Bookman Old Style" w:hAnsi="Bookman Old Style" w:cs="Times New Roman" w:hint="default"/>
      </w:rPr>
    </w:lvl>
  </w:abstractNum>
  <w:abstractNum w:abstractNumId="3">
    <w:nsid w:val="113D1001"/>
    <w:multiLevelType w:val="singleLevel"/>
    <w:tmpl w:val="406A8EF2"/>
    <w:lvl w:ilvl="0">
      <w:start w:val="2"/>
      <w:numFmt w:val="decimal"/>
      <w:lvlText w:val="(%1)"/>
      <w:legacy w:legacy="1" w:legacySpace="0" w:legacyIndent="288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4">
    <w:nsid w:val="234D6C9F"/>
    <w:multiLevelType w:val="singleLevel"/>
    <w:tmpl w:val="A62A2944"/>
    <w:lvl w:ilvl="0">
      <w:start w:val="20"/>
      <w:numFmt w:val="decimal"/>
      <w:lvlText w:val="(%1)"/>
      <w:legacy w:legacy="1" w:legacySpace="0" w:legacyIndent="403"/>
      <w:lvlJc w:val="left"/>
      <w:rPr>
        <w:rFonts w:ascii="Bookman Old Style" w:hAnsi="Bookman Old Style" w:cs="Times New Roman" w:hint="default"/>
      </w:rPr>
    </w:lvl>
  </w:abstractNum>
  <w:abstractNum w:abstractNumId="5">
    <w:nsid w:val="2C8B01B7"/>
    <w:multiLevelType w:val="singleLevel"/>
    <w:tmpl w:val="16424654"/>
    <w:lvl w:ilvl="0">
      <w:start w:val="24"/>
      <w:numFmt w:val="decimal"/>
      <w:lvlText w:val="(%1)"/>
      <w:legacy w:legacy="1" w:legacySpace="0" w:legacyIndent="403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6">
    <w:nsid w:val="3B305476"/>
    <w:multiLevelType w:val="singleLevel"/>
    <w:tmpl w:val="36EEA676"/>
    <w:lvl w:ilvl="0">
      <w:start w:val="1"/>
      <w:numFmt w:val="decimal"/>
      <w:lvlText w:val="%1)"/>
      <w:legacy w:legacy="1" w:legacySpace="0" w:legacyIndent="266"/>
      <w:lvlJc w:val="left"/>
      <w:rPr>
        <w:rFonts w:ascii="Bookman Old Style" w:hAnsi="Bookman Old Style" w:cs="Times New Roman" w:hint="default"/>
      </w:rPr>
    </w:lvl>
  </w:abstractNum>
  <w:abstractNum w:abstractNumId="7">
    <w:nsid w:val="3F3E76CB"/>
    <w:multiLevelType w:val="hybridMultilevel"/>
    <w:tmpl w:val="4B2C4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E30BB"/>
    <w:multiLevelType w:val="hybridMultilevel"/>
    <w:tmpl w:val="72F83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7119A"/>
    <w:multiLevelType w:val="hybridMultilevel"/>
    <w:tmpl w:val="DF22CA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2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331"/>
        <w:lvlJc w:val="left"/>
        <w:pPr>
          <w:ind w:left="0" w:firstLine="0"/>
        </w:pPr>
        <w:rPr>
          <w:rFonts w:ascii="Bookman Old Style" w:hAnsi="Bookman Old Style" w:hint="default"/>
        </w:rPr>
      </w:lvl>
    </w:lvlOverride>
  </w:num>
  <w:num w:numId="3">
    <w:abstractNumId w:val="5"/>
    <w:lvlOverride w:ilvl="0">
      <w:startOverride w:val="24"/>
    </w:lvlOverride>
  </w:num>
  <w:num w:numId="4">
    <w:abstractNumId w:val="4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337"/>
    <w:rsid w:val="0009760F"/>
    <w:rsid w:val="00171FD3"/>
    <w:rsid w:val="00262B6B"/>
    <w:rsid w:val="00276847"/>
    <w:rsid w:val="002A1845"/>
    <w:rsid w:val="003F5007"/>
    <w:rsid w:val="00565AB8"/>
    <w:rsid w:val="00580A31"/>
    <w:rsid w:val="0058373B"/>
    <w:rsid w:val="00663877"/>
    <w:rsid w:val="006B19D4"/>
    <w:rsid w:val="00741CD1"/>
    <w:rsid w:val="00842B71"/>
    <w:rsid w:val="00937726"/>
    <w:rsid w:val="0099044F"/>
    <w:rsid w:val="009E0EBA"/>
    <w:rsid w:val="00A62A83"/>
    <w:rsid w:val="00AC4179"/>
    <w:rsid w:val="00BE2394"/>
    <w:rsid w:val="00D43037"/>
    <w:rsid w:val="00D579F2"/>
    <w:rsid w:val="00D73337"/>
    <w:rsid w:val="00D74DB8"/>
    <w:rsid w:val="00DF6A61"/>
    <w:rsid w:val="00E809C3"/>
    <w:rsid w:val="00E94DC4"/>
    <w:rsid w:val="00EA5E09"/>
    <w:rsid w:val="00F9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8"/>
      <w:jc w:val="both"/>
    </w:pPr>
    <w:rPr>
      <w:rFonts w:ascii="Microsoft Sans Serif" w:hAnsi="Microsoft Sans Serif"/>
      <w:sz w:val="24"/>
      <w:szCs w:val="24"/>
    </w:rPr>
  </w:style>
  <w:style w:type="paragraph" w:customStyle="1" w:styleId="Style12">
    <w:name w:val="Style12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48">
    <w:name w:val="Style48"/>
    <w:basedOn w:val="a"/>
    <w:uiPriority w:val="99"/>
    <w:rsid w:val="00D7333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08">
    <w:name w:val="Font Style108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10">
    <w:name w:val="Font Style110"/>
    <w:basedOn w:val="a0"/>
    <w:uiPriority w:val="99"/>
    <w:rsid w:val="00D73337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11">
    <w:name w:val="Font Style111"/>
    <w:basedOn w:val="a0"/>
    <w:uiPriority w:val="99"/>
    <w:rsid w:val="00D73337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D73337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43">
    <w:name w:val="Font Style143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27">
    <w:name w:val="Style27"/>
    <w:basedOn w:val="a"/>
    <w:uiPriority w:val="99"/>
    <w:rsid w:val="006B19D4"/>
    <w:pPr>
      <w:widowControl w:val="0"/>
      <w:autoSpaceDE w:val="0"/>
      <w:autoSpaceDN w:val="0"/>
      <w:adjustRightInd w:val="0"/>
      <w:spacing w:after="0" w:line="281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6B19D4"/>
    <w:pPr>
      <w:widowControl w:val="0"/>
      <w:autoSpaceDE w:val="0"/>
      <w:autoSpaceDN w:val="0"/>
      <w:adjustRightInd w:val="0"/>
      <w:spacing w:after="0" w:line="262" w:lineRule="exact"/>
      <w:ind w:firstLine="302"/>
      <w:jc w:val="both"/>
    </w:pPr>
    <w:rPr>
      <w:rFonts w:ascii="Microsoft Sans Serif" w:hAnsi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741CD1"/>
    <w:pPr>
      <w:widowControl w:val="0"/>
      <w:autoSpaceDE w:val="0"/>
      <w:autoSpaceDN w:val="0"/>
      <w:adjustRightInd w:val="0"/>
      <w:spacing w:after="0" w:line="259" w:lineRule="exact"/>
      <w:ind w:hanging="655"/>
      <w:jc w:val="both"/>
    </w:pPr>
    <w:rPr>
      <w:rFonts w:ascii="Microsoft Sans Serif" w:hAnsi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741CD1"/>
    <w:pPr>
      <w:widowControl w:val="0"/>
      <w:autoSpaceDE w:val="0"/>
      <w:autoSpaceDN w:val="0"/>
      <w:adjustRightInd w:val="0"/>
      <w:spacing w:after="0" w:line="252" w:lineRule="exact"/>
      <w:ind w:hanging="274"/>
    </w:pPr>
    <w:rPr>
      <w:rFonts w:ascii="Microsoft Sans Serif" w:hAnsi="Microsoft Sans Serif"/>
      <w:sz w:val="24"/>
      <w:szCs w:val="24"/>
    </w:rPr>
  </w:style>
  <w:style w:type="paragraph" w:customStyle="1" w:styleId="Style10">
    <w:name w:val="Style10"/>
    <w:basedOn w:val="a"/>
    <w:uiPriority w:val="99"/>
    <w:rsid w:val="00741CD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14">
    <w:name w:val="Style14"/>
    <w:basedOn w:val="a"/>
    <w:uiPriority w:val="99"/>
    <w:rsid w:val="00741CD1"/>
    <w:pPr>
      <w:widowControl w:val="0"/>
      <w:autoSpaceDE w:val="0"/>
      <w:autoSpaceDN w:val="0"/>
      <w:adjustRightInd w:val="0"/>
      <w:spacing w:after="0" w:line="259" w:lineRule="exact"/>
      <w:ind w:hanging="238"/>
    </w:pPr>
    <w:rPr>
      <w:rFonts w:ascii="Microsoft Sans Serif" w:hAnsi="Microsoft Sans Serif"/>
      <w:sz w:val="24"/>
      <w:szCs w:val="24"/>
    </w:rPr>
  </w:style>
  <w:style w:type="paragraph" w:customStyle="1" w:styleId="Style22">
    <w:name w:val="Style22"/>
    <w:basedOn w:val="a"/>
    <w:uiPriority w:val="99"/>
    <w:rsid w:val="00DF6A61"/>
    <w:pPr>
      <w:widowControl w:val="0"/>
      <w:autoSpaceDE w:val="0"/>
      <w:autoSpaceDN w:val="0"/>
      <w:adjustRightInd w:val="0"/>
      <w:spacing w:after="0" w:line="266" w:lineRule="exact"/>
      <w:ind w:firstLine="670"/>
    </w:pPr>
    <w:rPr>
      <w:rFonts w:ascii="Microsoft Sans Serif" w:hAnsi="Microsoft Sans Serif"/>
      <w:sz w:val="24"/>
      <w:szCs w:val="24"/>
    </w:rPr>
  </w:style>
  <w:style w:type="paragraph" w:customStyle="1" w:styleId="Style36">
    <w:name w:val="Style36"/>
    <w:basedOn w:val="a"/>
    <w:uiPriority w:val="99"/>
    <w:rsid w:val="00BE23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07">
    <w:name w:val="Font Style107"/>
    <w:basedOn w:val="a0"/>
    <w:uiPriority w:val="99"/>
    <w:rsid w:val="00BE2394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BE2394"/>
    <w:pPr>
      <w:widowControl w:val="0"/>
      <w:autoSpaceDE w:val="0"/>
      <w:autoSpaceDN w:val="0"/>
      <w:adjustRightInd w:val="0"/>
      <w:spacing w:after="0" w:line="382" w:lineRule="exact"/>
    </w:pPr>
    <w:rPr>
      <w:rFonts w:ascii="Microsoft Sans Serif" w:hAnsi="Microsoft Sans Serif"/>
      <w:sz w:val="24"/>
      <w:szCs w:val="24"/>
    </w:rPr>
  </w:style>
  <w:style w:type="paragraph" w:customStyle="1" w:styleId="Style67">
    <w:name w:val="Style67"/>
    <w:basedOn w:val="a"/>
    <w:uiPriority w:val="99"/>
    <w:rsid w:val="00BE2394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31">
    <w:name w:val="Style31"/>
    <w:basedOn w:val="a"/>
    <w:uiPriority w:val="99"/>
    <w:rsid w:val="00BE239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73">
    <w:name w:val="Style73"/>
    <w:basedOn w:val="a"/>
    <w:uiPriority w:val="99"/>
    <w:rsid w:val="00BE2394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79">
    <w:name w:val="Style79"/>
    <w:basedOn w:val="a"/>
    <w:uiPriority w:val="99"/>
    <w:rsid w:val="00BE2394"/>
    <w:pPr>
      <w:widowControl w:val="0"/>
      <w:autoSpaceDE w:val="0"/>
      <w:autoSpaceDN w:val="0"/>
      <w:adjustRightInd w:val="0"/>
      <w:spacing w:after="0" w:line="241" w:lineRule="exact"/>
    </w:pPr>
    <w:rPr>
      <w:rFonts w:ascii="Microsoft Sans Serif" w:hAnsi="Microsoft Sans Serif"/>
      <w:sz w:val="24"/>
      <w:szCs w:val="24"/>
    </w:rPr>
  </w:style>
  <w:style w:type="character" w:customStyle="1" w:styleId="FontStyle106">
    <w:name w:val="Font Style106"/>
    <w:basedOn w:val="a0"/>
    <w:uiPriority w:val="99"/>
    <w:rsid w:val="00BE2394"/>
    <w:rPr>
      <w:rFonts w:ascii="Microsoft Sans Serif" w:hAnsi="Microsoft Sans Serif" w:cs="Microsoft Sans Serif"/>
      <w:color w:val="000000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842B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2B71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42B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2B7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</dc:creator>
  <cp:lastModifiedBy>Ольга</cp:lastModifiedBy>
  <cp:revision>3</cp:revision>
  <cp:lastPrinted>2014-09-23T03:37:00Z</cp:lastPrinted>
  <dcterms:created xsi:type="dcterms:W3CDTF">2014-12-19T19:52:00Z</dcterms:created>
  <dcterms:modified xsi:type="dcterms:W3CDTF">2014-12-19T20:29:00Z</dcterms:modified>
</cp:coreProperties>
</file>